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63" w:rsidRDefault="00A04E63" w:rsidP="00934692">
      <w:pPr>
        <w:ind w:firstLine="720"/>
        <w:jc w:val="both"/>
        <w:rPr>
          <w:lang w:val="sr-Cyrl-CS"/>
        </w:rPr>
      </w:pPr>
    </w:p>
    <w:p w:rsidR="00A7214B" w:rsidRDefault="00A7214B" w:rsidP="00934692">
      <w:pPr>
        <w:ind w:firstLine="720"/>
        <w:jc w:val="both"/>
        <w:rPr>
          <w:lang w:val="sr-Cyrl-CS"/>
        </w:rPr>
      </w:pPr>
      <w:r w:rsidRPr="002F3111">
        <w:rPr>
          <w:lang w:val="sr-Cyrl-CS"/>
        </w:rPr>
        <w:t>На основу члана 47. Одлуке о месним заједницама на територији општине Блаце („Службени лист општине Блаце“ број 19/20)</w:t>
      </w:r>
      <w:r w:rsidR="001064DC">
        <w:rPr>
          <w:lang w:val="sr-Cyrl-CS"/>
        </w:rPr>
        <w:t>,</w:t>
      </w:r>
      <w:r w:rsidRPr="002F3111">
        <w:rPr>
          <w:lang w:val="sr-Cyrl-CS"/>
        </w:rPr>
        <w:t xml:space="preserve"> Комисија за спровођење избора за избор чланова савета месних заједница на територији општине Блаце, на седници одржаној дана 16.02.2021. године донела је следећу</w:t>
      </w:r>
    </w:p>
    <w:p w:rsidR="002C2786" w:rsidRDefault="002C2786" w:rsidP="00934692">
      <w:pPr>
        <w:ind w:firstLine="720"/>
        <w:jc w:val="both"/>
        <w:rPr>
          <w:lang w:val="sr-Cyrl-RS"/>
        </w:rPr>
      </w:pPr>
    </w:p>
    <w:p w:rsidR="002C2786" w:rsidRPr="00934692" w:rsidRDefault="002C2786" w:rsidP="00934692">
      <w:pPr>
        <w:ind w:firstLine="720"/>
        <w:jc w:val="both"/>
        <w:rPr>
          <w:lang w:val="sr-Cyrl-RS"/>
        </w:rPr>
      </w:pPr>
    </w:p>
    <w:p w:rsidR="00A7214B" w:rsidRPr="002F3111" w:rsidRDefault="00A7214B" w:rsidP="00A7214B">
      <w:pPr>
        <w:ind w:firstLine="720"/>
        <w:jc w:val="center"/>
        <w:rPr>
          <w:b/>
          <w:lang w:val="sr-Cyrl-CS"/>
        </w:rPr>
      </w:pPr>
      <w:r w:rsidRPr="002F3111">
        <w:rPr>
          <w:b/>
          <w:lang w:val="sr-Cyrl-CS"/>
        </w:rPr>
        <w:t>О Д Л У К У</w:t>
      </w:r>
    </w:p>
    <w:p w:rsidR="00A7214B" w:rsidRDefault="00A7214B" w:rsidP="00F602B2">
      <w:pPr>
        <w:jc w:val="center"/>
        <w:rPr>
          <w:b/>
          <w:lang w:val="sr-Cyrl-CS"/>
        </w:rPr>
      </w:pPr>
      <w:r w:rsidRPr="002F3111">
        <w:rPr>
          <w:b/>
          <w:lang w:val="sr-Cyrl-CS"/>
        </w:rPr>
        <w:t>О ПОНАВЉАЊУ ГЛАС</w:t>
      </w:r>
      <w:r w:rsidR="005E6328" w:rsidRPr="002F3111">
        <w:rPr>
          <w:b/>
          <w:lang w:val="sr-Cyrl-CS"/>
        </w:rPr>
        <w:t>АЊА ЗА ИЗБОР ЧЛАНА САВЕТА МЕСНЕ</w:t>
      </w:r>
      <w:r w:rsidR="00F602B2">
        <w:rPr>
          <w:b/>
          <w:lang w:val="sr-Cyrl-CS"/>
        </w:rPr>
        <w:t xml:space="preserve">             </w:t>
      </w:r>
      <w:r w:rsidRPr="002F3111">
        <w:rPr>
          <w:b/>
          <w:lang w:val="sr-Cyrl-CS"/>
        </w:rPr>
        <w:t>ЗАЈЕДНИЦЕ ГОРЊЕ ГРГУРЕ НА ТЕРИТОРИЈИ ОПШТИНЕ БЛАЦЕ</w:t>
      </w:r>
    </w:p>
    <w:p w:rsidR="002C2786" w:rsidRPr="002F3111" w:rsidRDefault="002C2786" w:rsidP="00A7214B">
      <w:pPr>
        <w:ind w:firstLine="720"/>
        <w:jc w:val="center"/>
        <w:rPr>
          <w:lang w:val="sr-Cyrl-CS"/>
        </w:rPr>
      </w:pPr>
    </w:p>
    <w:p w:rsidR="00A7214B" w:rsidRPr="002F3111" w:rsidRDefault="00A7214B" w:rsidP="00A7214B">
      <w:pPr>
        <w:ind w:firstLine="720"/>
        <w:jc w:val="center"/>
        <w:rPr>
          <w:lang w:val="sr-Cyrl-CS"/>
        </w:rPr>
      </w:pPr>
    </w:p>
    <w:p w:rsidR="00A7214B" w:rsidRPr="002F3111" w:rsidRDefault="00A7214B" w:rsidP="00A7214B">
      <w:pPr>
        <w:ind w:firstLine="720"/>
        <w:jc w:val="both"/>
        <w:rPr>
          <w:lang w:val="sr-Cyrl-CS"/>
        </w:rPr>
      </w:pPr>
      <w:r w:rsidRPr="00C70F5A">
        <w:rPr>
          <w:b/>
          <w:lang w:val="sr-Latn-CS"/>
        </w:rPr>
        <w:t>I</w:t>
      </w:r>
      <w:r w:rsidRPr="002F3111">
        <w:rPr>
          <w:lang w:val="sr-Latn-CS"/>
        </w:rPr>
        <w:t xml:space="preserve"> </w:t>
      </w:r>
      <w:r w:rsidRPr="002F3111">
        <w:rPr>
          <w:b/>
          <w:lang w:val="sr-Cyrl-CS"/>
        </w:rPr>
        <w:t xml:space="preserve">ПОНАВЉА СЕ </w:t>
      </w:r>
      <w:r w:rsidR="004B357A">
        <w:rPr>
          <w:lang w:val="sr-Cyrl-CS"/>
        </w:rPr>
        <w:t>гласање за избор члана С</w:t>
      </w:r>
      <w:r w:rsidRPr="002F3111">
        <w:rPr>
          <w:lang w:val="sr-Cyrl-CS"/>
        </w:rPr>
        <w:t>авета месне заједнице Горње Гргуре на територији општине Блаце.</w:t>
      </w:r>
    </w:p>
    <w:p w:rsidR="00A7214B" w:rsidRDefault="00A7214B" w:rsidP="00A7214B">
      <w:pPr>
        <w:rPr>
          <w:lang w:val="sr-Cyrl-RS"/>
        </w:rPr>
      </w:pPr>
    </w:p>
    <w:p w:rsidR="001064DC" w:rsidRPr="002F3111" w:rsidRDefault="001064DC" w:rsidP="00A7214B">
      <w:pPr>
        <w:rPr>
          <w:lang w:val="sr-Cyrl-RS"/>
        </w:rPr>
      </w:pPr>
    </w:p>
    <w:p w:rsidR="00A7214B" w:rsidRPr="002F3111" w:rsidRDefault="00A7214B" w:rsidP="00413F25">
      <w:pPr>
        <w:ind w:firstLine="720"/>
        <w:jc w:val="both"/>
        <w:rPr>
          <w:b/>
          <w:lang w:val="sr-Cyrl-CS"/>
        </w:rPr>
      </w:pPr>
      <w:r w:rsidRPr="00C70F5A">
        <w:rPr>
          <w:b/>
          <w:lang w:val="sr-Latn-CS"/>
        </w:rPr>
        <w:t>II</w:t>
      </w:r>
      <w:r w:rsidRPr="002F3111">
        <w:rPr>
          <w:lang w:val="sr-Cyrl-CS"/>
        </w:rPr>
        <w:t xml:space="preserve"> Као дан поновљеног гласања </w:t>
      </w:r>
      <w:r w:rsidR="004B357A">
        <w:rPr>
          <w:lang w:val="sr-Cyrl-CS"/>
        </w:rPr>
        <w:t>за избор члана С</w:t>
      </w:r>
      <w:r w:rsidRPr="002F3111">
        <w:rPr>
          <w:lang w:val="sr-Cyrl-CS"/>
        </w:rPr>
        <w:t xml:space="preserve">авета месне заједнице Горње Гргуре на територији општине Блаце, </w:t>
      </w:r>
      <w:r w:rsidRPr="002F3111">
        <w:rPr>
          <w:b/>
          <w:lang w:val="sr-Cyrl-CS"/>
        </w:rPr>
        <w:t>утврђује се дан 21.02.2021.године у периоду од 07,00 часова до 20,00 часова.</w:t>
      </w:r>
    </w:p>
    <w:p w:rsidR="00A7214B" w:rsidRDefault="00A7214B" w:rsidP="00A7214B">
      <w:pPr>
        <w:ind w:firstLine="720"/>
        <w:jc w:val="both"/>
        <w:rPr>
          <w:lang w:val="sr-Cyrl-CS"/>
        </w:rPr>
      </w:pPr>
    </w:p>
    <w:p w:rsidR="001064DC" w:rsidRPr="002F3111" w:rsidRDefault="001064DC" w:rsidP="00A7214B">
      <w:pPr>
        <w:ind w:firstLine="720"/>
        <w:jc w:val="both"/>
        <w:rPr>
          <w:lang w:val="sr-Cyrl-CS"/>
        </w:rPr>
      </w:pPr>
    </w:p>
    <w:p w:rsidR="00A7214B" w:rsidRPr="002F3111" w:rsidRDefault="00A7214B" w:rsidP="00A7214B">
      <w:pPr>
        <w:ind w:firstLine="720"/>
        <w:jc w:val="both"/>
        <w:rPr>
          <w:lang w:val="sr-Cyrl-CS"/>
        </w:rPr>
      </w:pPr>
      <w:r w:rsidRPr="00C70F5A">
        <w:rPr>
          <w:b/>
          <w:lang w:val="sr-Latn-CS"/>
        </w:rPr>
        <w:t xml:space="preserve">III </w:t>
      </w:r>
      <w:r w:rsidRPr="002F3111">
        <w:rPr>
          <w:lang w:val="sr-Cyrl-CS"/>
        </w:rPr>
        <w:t xml:space="preserve">На поновљеном гласању учествују два кандидата </w:t>
      </w:r>
      <w:r w:rsidR="00413F25" w:rsidRPr="002F3111">
        <w:rPr>
          <w:lang w:val="sr-Cyrl-CS"/>
        </w:rPr>
        <w:t>з</w:t>
      </w:r>
      <w:r w:rsidRPr="002F3111">
        <w:rPr>
          <w:lang w:val="sr-Cyrl-CS"/>
        </w:rPr>
        <w:t>а члана савета Мес</w:t>
      </w:r>
      <w:r w:rsidR="00413F25" w:rsidRPr="002F3111">
        <w:rPr>
          <w:lang w:val="sr-Cyrl-CS"/>
        </w:rPr>
        <w:t>н</w:t>
      </w:r>
      <w:r w:rsidRPr="002F3111">
        <w:rPr>
          <w:lang w:val="sr-Cyrl-CS"/>
        </w:rPr>
        <w:t>е заједнице Горње Гргуре</w:t>
      </w:r>
      <w:r w:rsidR="00413F25" w:rsidRPr="002F3111">
        <w:rPr>
          <w:lang w:val="sr-Cyrl-CS"/>
        </w:rPr>
        <w:t xml:space="preserve"> која су на првом гласању добила исти број гласова, а према броју добијених гласова треба да б</w:t>
      </w:r>
      <w:r w:rsidR="004B357A">
        <w:rPr>
          <w:lang w:val="sr-Cyrl-CS"/>
        </w:rPr>
        <w:t>уду изабрани као последњи члан С</w:t>
      </w:r>
      <w:r w:rsidR="00413F25" w:rsidRPr="002F3111">
        <w:rPr>
          <w:lang w:val="sr-Cyrl-CS"/>
        </w:rPr>
        <w:t>авета месне заједнице, и то:</w:t>
      </w:r>
    </w:p>
    <w:p w:rsidR="00413F25" w:rsidRPr="002F3111" w:rsidRDefault="00480C92" w:rsidP="00413F25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2F3111">
        <w:rPr>
          <w:b/>
          <w:lang w:val="sr-Cyrl-RS"/>
        </w:rPr>
        <w:t>Сретен Тимотијевић</w:t>
      </w:r>
      <w:r w:rsidR="00CA4AE4">
        <w:rPr>
          <w:b/>
          <w:lang w:val="sr-Cyrl-RS"/>
        </w:rPr>
        <w:t>,</w:t>
      </w:r>
      <w:r w:rsidR="00413F25" w:rsidRPr="002F3111">
        <w:rPr>
          <w:b/>
          <w:lang w:val="sr-Cyrl-RS"/>
        </w:rPr>
        <w:t xml:space="preserve"> и</w:t>
      </w:r>
      <w:r w:rsidR="00CA4AE4">
        <w:rPr>
          <w:b/>
          <w:lang w:val="sr-Cyrl-RS"/>
        </w:rPr>
        <w:t>з Горњег Гргура, рођен 1966.године, радник и</w:t>
      </w:r>
    </w:p>
    <w:p w:rsidR="00413F25" w:rsidRPr="002F3111" w:rsidRDefault="00480C92" w:rsidP="00413F25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2F3111">
        <w:rPr>
          <w:b/>
          <w:lang w:val="sr-Cyrl-RS"/>
        </w:rPr>
        <w:t>Милошин Брадић</w:t>
      </w:r>
      <w:r w:rsidR="00CA4AE4">
        <w:rPr>
          <w:b/>
          <w:lang w:val="sr-Cyrl-RS"/>
        </w:rPr>
        <w:t>, из Горњег Гргура, рођен 1966.године, радник.</w:t>
      </w:r>
    </w:p>
    <w:p w:rsidR="00A7214B" w:rsidRDefault="00A7214B" w:rsidP="00A7214B">
      <w:pPr>
        <w:ind w:firstLine="720"/>
        <w:jc w:val="center"/>
        <w:rPr>
          <w:lang w:val="sr-Cyrl-RS"/>
        </w:rPr>
      </w:pPr>
    </w:p>
    <w:p w:rsidR="001064DC" w:rsidRPr="001064DC" w:rsidRDefault="001064DC" w:rsidP="00A7214B">
      <w:pPr>
        <w:ind w:firstLine="720"/>
        <w:jc w:val="center"/>
        <w:rPr>
          <w:lang w:val="sr-Cyrl-RS"/>
        </w:rPr>
      </w:pPr>
    </w:p>
    <w:p w:rsidR="00A7214B" w:rsidRPr="002F3111" w:rsidRDefault="00A7214B" w:rsidP="00A7214B">
      <w:pPr>
        <w:ind w:firstLine="720"/>
        <w:jc w:val="both"/>
        <w:rPr>
          <w:lang w:val="sr-Cyrl-CS"/>
        </w:rPr>
      </w:pPr>
      <w:r w:rsidRPr="00C70F5A">
        <w:rPr>
          <w:b/>
          <w:lang w:val="sr-Latn-CS"/>
        </w:rPr>
        <w:t>IV</w:t>
      </w:r>
      <w:r w:rsidR="004938E7" w:rsidRPr="002F3111">
        <w:rPr>
          <w:lang w:val="sr-Cyrl-CS"/>
        </w:rPr>
        <w:t xml:space="preserve"> По</w:t>
      </w:r>
      <w:r w:rsidR="004B357A">
        <w:rPr>
          <w:lang w:val="sr-Cyrl-CS"/>
        </w:rPr>
        <w:t>нављање гласања за избор члана С</w:t>
      </w:r>
      <w:r w:rsidR="004938E7" w:rsidRPr="002F3111">
        <w:rPr>
          <w:lang w:val="sr-Cyrl-CS"/>
        </w:rPr>
        <w:t>авета Месне заједнице Горње Гргуре о</w:t>
      </w:r>
      <w:r w:rsidR="004B357A">
        <w:rPr>
          <w:lang w:val="sr-Cyrl-CS"/>
        </w:rPr>
        <w:t>б</w:t>
      </w:r>
      <w:r w:rsidR="004938E7" w:rsidRPr="002F3111">
        <w:rPr>
          <w:lang w:val="sr-Cyrl-CS"/>
        </w:rPr>
        <w:t xml:space="preserve">авиће се </w:t>
      </w:r>
      <w:r w:rsidR="004B357A">
        <w:rPr>
          <w:lang w:val="sr-Cyrl-CS"/>
        </w:rPr>
        <w:t>н</w:t>
      </w:r>
      <w:r w:rsidR="004938E7" w:rsidRPr="002F3111">
        <w:rPr>
          <w:lang w:val="sr-Cyrl-CS"/>
        </w:rPr>
        <w:t xml:space="preserve">а истом бирачком месту које је </w:t>
      </w:r>
      <w:r w:rsidR="004B357A">
        <w:rPr>
          <w:lang w:val="sr-Cyrl-CS"/>
        </w:rPr>
        <w:t>б</w:t>
      </w:r>
      <w:r w:rsidR="004938E7" w:rsidRPr="002F3111">
        <w:rPr>
          <w:lang w:val="sr-Cyrl-CS"/>
        </w:rPr>
        <w:t>ило одређено за прво гласање, 14.фе</w:t>
      </w:r>
      <w:r w:rsidR="004B357A">
        <w:rPr>
          <w:lang w:val="sr-Cyrl-CS"/>
        </w:rPr>
        <w:t>б</w:t>
      </w:r>
      <w:r w:rsidR="004938E7" w:rsidRPr="002F3111">
        <w:rPr>
          <w:lang w:val="sr-Cyrl-CS"/>
        </w:rPr>
        <w:t>руара 2021.године.</w:t>
      </w:r>
    </w:p>
    <w:p w:rsidR="00A7214B" w:rsidRDefault="00A7214B" w:rsidP="00A7214B">
      <w:pPr>
        <w:ind w:firstLine="720"/>
        <w:jc w:val="both"/>
        <w:rPr>
          <w:lang w:val="sr-Cyrl-CS"/>
        </w:rPr>
      </w:pPr>
    </w:p>
    <w:p w:rsidR="001064DC" w:rsidRPr="002F3111" w:rsidRDefault="001064DC" w:rsidP="00A7214B">
      <w:pPr>
        <w:ind w:firstLine="720"/>
        <w:jc w:val="both"/>
        <w:rPr>
          <w:lang w:val="sr-Cyrl-CS"/>
        </w:rPr>
      </w:pPr>
    </w:p>
    <w:p w:rsidR="00A7214B" w:rsidRPr="002F3111" w:rsidRDefault="00A7214B" w:rsidP="009906D0">
      <w:pPr>
        <w:ind w:firstLine="708"/>
        <w:jc w:val="both"/>
        <w:rPr>
          <w:lang w:val="sr-Cyrl-CS"/>
        </w:rPr>
      </w:pPr>
      <w:r w:rsidRPr="00C70F5A">
        <w:rPr>
          <w:b/>
          <w:lang w:val="sr-Latn-CS"/>
        </w:rPr>
        <w:t>V</w:t>
      </w:r>
      <w:r w:rsidRPr="002F3111">
        <w:rPr>
          <w:lang w:val="sr-Cyrl-CS"/>
        </w:rPr>
        <w:t xml:space="preserve"> </w:t>
      </w:r>
      <w:r w:rsidR="004938E7" w:rsidRPr="002F3111">
        <w:rPr>
          <w:lang w:val="sr-Cyrl-CS"/>
        </w:rPr>
        <w:t>Органи и тела који спроводе поновљено гласање су:</w:t>
      </w:r>
    </w:p>
    <w:p w:rsidR="004938E7" w:rsidRPr="009906D0" w:rsidRDefault="009906D0" w:rsidP="009906D0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4938E7" w:rsidRPr="009906D0">
        <w:rPr>
          <w:lang w:val="sr-Cyrl-CS"/>
        </w:rPr>
        <w:t>Комисија за спровођење избора за избор чланова савета месних заједница на територији општине Блаце, образована Решењем Председника скупшти</w:t>
      </w:r>
      <w:r w:rsidR="002F3111" w:rsidRPr="009906D0">
        <w:rPr>
          <w:lang w:val="sr-Cyrl-CS"/>
        </w:rPr>
        <w:t>н</w:t>
      </w:r>
      <w:r w:rsidR="004938E7" w:rsidRPr="009906D0">
        <w:rPr>
          <w:lang w:val="sr-Cyrl-CS"/>
        </w:rPr>
        <w:t xml:space="preserve">е општине Блаце број </w:t>
      </w:r>
      <w:r w:rsidR="004938E7" w:rsidRPr="009906D0">
        <w:rPr>
          <w:lang w:val="sr-Latn-RS"/>
        </w:rPr>
        <w:t>I</w:t>
      </w:r>
      <w:r w:rsidR="004938E7" w:rsidRPr="009906D0">
        <w:rPr>
          <w:lang w:val="sr-Cyrl-RS"/>
        </w:rPr>
        <w:t>-02-207/2021 од 01.02.2021.године</w:t>
      </w:r>
      <w:r w:rsidR="002F3111" w:rsidRPr="009906D0">
        <w:rPr>
          <w:lang w:val="sr-Cyrl-RS"/>
        </w:rPr>
        <w:t>,</w:t>
      </w:r>
      <w:r w:rsidR="004938E7" w:rsidRPr="009906D0">
        <w:rPr>
          <w:lang w:val="sr-Cyrl-RS"/>
        </w:rPr>
        <w:t xml:space="preserve"> и </w:t>
      </w:r>
    </w:p>
    <w:p w:rsidR="004938E7" w:rsidRPr="009906D0" w:rsidRDefault="009906D0" w:rsidP="009906D0">
      <w:pPr>
        <w:jc w:val="both"/>
        <w:rPr>
          <w:lang w:val="sr-Cyrl-CS"/>
        </w:rPr>
      </w:pPr>
      <w:r>
        <w:rPr>
          <w:lang w:val="sr-Cyrl-RS"/>
        </w:rPr>
        <w:t xml:space="preserve">- </w:t>
      </w:r>
      <w:r w:rsidR="004938E7" w:rsidRPr="009906D0">
        <w:rPr>
          <w:lang w:val="sr-Cyrl-RS"/>
        </w:rPr>
        <w:t xml:space="preserve">Бирачки одбор за бирачко место Горње Гргуре именован Решењем </w:t>
      </w:r>
      <w:r w:rsidR="004938E7" w:rsidRPr="009906D0">
        <w:rPr>
          <w:lang w:val="sr-Cyrl-CS"/>
        </w:rPr>
        <w:t>Комисије за спровођење избора за избор чланова савета месних заједница на територији општине Блаце</w:t>
      </w:r>
      <w:r w:rsidR="002F3111" w:rsidRPr="009906D0">
        <w:rPr>
          <w:lang w:val="sr-Cyrl-CS"/>
        </w:rPr>
        <w:t xml:space="preserve"> о именовању председника и чланова бирачког одбора за спровођење избора за избор чланова савета месне заједнице Горње Гргуре на територији општине Блаце</w:t>
      </w:r>
      <w:r w:rsidR="00D41210" w:rsidRPr="009906D0">
        <w:rPr>
          <w:lang w:val="sr-Cyrl-CS"/>
        </w:rPr>
        <w:t xml:space="preserve">, број </w:t>
      </w:r>
      <w:r w:rsidR="00D41210" w:rsidRPr="009906D0">
        <w:rPr>
          <w:lang w:val="sr-Latn-RS"/>
        </w:rPr>
        <w:t>I-</w:t>
      </w:r>
      <w:r w:rsidR="00D41210" w:rsidRPr="002F3111">
        <w:t>016-</w:t>
      </w:r>
      <w:r w:rsidR="00D41210" w:rsidRPr="009906D0">
        <w:rPr>
          <w:lang w:val="sr-Cyrl-RS"/>
        </w:rPr>
        <w:t>362</w:t>
      </w:r>
      <w:r w:rsidR="00D41210" w:rsidRPr="002F3111">
        <w:t>/</w:t>
      </w:r>
      <w:r w:rsidR="00D41210" w:rsidRPr="009906D0">
        <w:rPr>
          <w:lang w:val="sr-Cyrl-RS"/>
        </w:rPr>
        <w:t>2021-9</w:t>
      </w:r>
      <w:r w:rsidR="00D41210" w:rsidRPr="009906D0">
        <w:rPr>
          <w:lang w:val="sr-Latn-CS"/>
        </w:rPr>
        <w:t xml:space="preserve"> </w:t>
      </w:r>
      <w:r w:rsidR="002F3111" w:rsidRPr="009906D0">
        <w:rPr>
          <w:lang w:val="sr-Cyrl-RS"/>
        </w:rPr>
        <w:t xml:space="preserve">и Решењем о измени и допуни Решења </w:t>
      </w:r>
      <w:r w:rsidR="002F3111" w:rsidRPr="009906D0">
        <w:rPr>
          <w:lang w:val="sr-Cyrl-CS"/>
        </w:rPr>
        <w:t>о именовању председника и чланова бирачког одбора за спровођење избора за избор чланова савета месне заједнице Горње Гргуре на територији општине Блаце</w:t>
      </w:r>
      <w:r w:rsidR="002F3111" w:rsidRPr="009906D0">
        <w:rPr>
          <w:lang w:val="sr-Cyrl-RS"/>
        </w:rPr>
        <w:t xml:space="preserve"> </w:t>
      </w:r>
      <w:r w:rsidR="00D41210" w:rsidRPr="009906D0">
        <w:rPr>
          <w:lang w:val="sr-Cyrl-RS"/>
        </w:rPr>
        <w:t xml:space="preserve">од </w:t>
      </w:r>
      <w:r w:rsidR="00D41210" w:rsidRPr="009906D0">
        <w:rPr>
          <w:lang w:val="sr-Latn-CS"/>
        </w:rPr>
        <w:t>I</w:t>
      </w:r>
      <w:r w:rsidR="00D41210" w:rsidRPr="002F3111">
        <w:t>-016-</w:t>
      </w:r>
      <w:r w:rsidR="00D41210" w:rsidRPr="009906D0">
        <w:rPr>
          <w:lang w:val="sr-Cyrl-RS"/>
        </w:rPr>
        <w:t>362</w:t>
      </w:r>
      <w:r w:rsidR="00D41210" w:rsidRPr="002F3111">
        <w:t>/</w:t>
      </w:r>
      <w:r w:rsidR="00D41210" w:rsidRPr="009906D0">
        <w:rPr>
          <w:lang w:val="sr-Cyrl-RS"/>
        </w:rPr>
        <w:t>2021-9-1 од 11.02.2021.године.</w:t>
      </w:r>
    </w:p>
    <w:p w:rsidR="000538AB" w:rsidRDefault="000538AB" w:rsidP="000538AB">
      <w:pPr>
        <w:pStyle w:val="ListParagraph"/>
        <w:ind w:left="1080"/>
        <w:jc w:val="both"/>
        <w:rPr>
          <w:lang w:val="sr-Cyrl-CS"/>
        </w:rPr>
      </w:pPr>
    </w:p>
    <w:p w:rsidR="001064DC" w:rsidRPr="002F3111" w:rsidRDefault="001064DC" w:rsidP="000538AB">
      <w:pPr>
        <w:pStyle w:val="ListParagraph"/>
        <w:ind w:left="1080"/>
        <w:jc w:val="both"/>
        <w:rPr>
          <w:lang w:val="sr-Cyrl-CS"/>
        </w:rPr>
      </w:pPr>
    </w:p>
    <w:p w:rsidR="00A7214B" w:rsidRDefault="000538AB" w:rsidP="009906D0">
      <w:pPr>
        <w:ind w:firstLine="708"/>
        <w:jc w:val="both"/>
        <w:rPr>
          <w:lang w:val="sr-Cyrl-RS"/>
        </w:rPr>
      </w:pPr>
      <w:r w:rsidRPr="000538AB">
        <w:rPr>
          <w:b/>
          <w:lang w:val="sr-Latn-RS"/>
        </w:rPr>
        <w:t>VI</w:t>
      </w:r>
      <w:r>
        <w:rPr>
          <w:lang w:val="sr-Latn-RS"/>
        </w:rPr>
        <w:t xml:space="preserve"> </w:t>
      </w:r>
      <w:r>
        <w:rPr>
          <w:lang w:val="sr-Cyrl-RS"/>
        </w:rPr>
        <w:t xml:space="preserve">Примопредају изборног материјала за поновљено гласање за избор члана Савета месне заједнице Горње Гргуре обавиће исти органи и тела, на истом месту и на </w:t>
      </w:r>
      <w:r>
        <w:rPr>
          <w:lang w:val="sr-Cyrl-RS"/>
        </w:rPr>
        <w:lastRenderedPageBreak/>
        <w:t>исти начин који су били одређени за примопредају изборног материјала за прво гласање, 14.02.2021.године, а која примопредаја ће се обавити дана 19.02.2021.године.</w:t>
      </w:r>
    </w:p>
    <w:p w:rsidR="002C2786" w:rsidRPr="002C2786" w:rsidRDefault="002C2786" w:rsidP="004B357A">
      <w:pPr>
        <w:rPr>
          <w:lang w:val="sr-Cyrl-RS"/>
        </w:rPr>
      </w:pPr>
    </w:p>
    <w:p w:rsidR="00934692" w:rsidRDefault="00934692" w:rsidP="000538AB">
      <w:pPr>
        <w:ind w:left="708"/>
        <w:rPr>
          <w:lang w:val="sr-Cyrl-RS"/>
        </w:rPr>
      </w:pPr>
      <w:r w:rsidRPr="00934692">
        <w:rPr>
          <w:b/>
          <w:lang w:val="sr-Latn-RS"/>
        </w:rPr>
        <w:t>VII</w:t>
      </w:r>
      <w:r w:rsidR="001064DC">
        <w:rPr>
          <w:lang w:val="sr-Cyrl-RS"/>
        </w:rPr>
        <w:t xml:space="preserve"> </w:t>
      </w:r>
      <w:r>
        <w:rPr>
          <w:lang w:val="sr-Cyrl-RS"/>
        </w:rPr>
        <w:t xml:space="preserve"> Одлука ступа на снагу даном доношења.</w:t>
      </w:r>
    </w:p>
    <w:p w:rsidR="00934692" w:rsidRPr="00934692" w:rsidRDefault="00934692" w:rsidP="000538AB">
      <w:pPr>
        <w:ind w:left="708"/>
        <w:rPr>
          <w:lang w:val="sr-Cyrl-RS"/>
        </w:rPr>
      </w:pPr>
    </w:p>
    <w:p w:rsidR="00934692" w:rsidRDefault="00934692" w:rsidP="007B621E">
      <w:pPr>
        <w:ind w:firstLine="708"/>
        <w:jc w:val="both"/>
        <w:rPr>
          <w:lang w:val="sr-Cyrl-RS"/>
        </w:rPr>
      </w:pPr>
      <w:r w:rsidRPr="00934692">
        <w:rPr>
          <w:b/>
          <w:lang w:val="sr-Latn-RS"/>
        </w:rPr>
        <w:t>VIII</w:t>
      </w:r>
      <w:r>
        <w:rPr>
          <w:lang w:val="sr-Latn-RS"/>
        </w:rPr>
        <w:t xml:space="preserve"> </w:t>
      </w:r>
      <w:r>
        <w:rPr>
          <w:lang w:val="sr-Cyrl-RS"/>
        </w:rPr>
        <w:t>Ову Одлуку објавити на званичној интернет презентацији општине Блаце</w:t>
      </w:r>
      <w:r w:rsidR="007B621E">
        <w:rPr>
          <w:lang w:val="sr-Cyrl-RS"/>
        </w:rPr>
        <w:t>, огласној табли општине Блаце и на огласној табли Месне заједнице Горње Гргуре</w:t>
      </w:r>
      <w:r>
        <w:rPr>
          <w:lang w:val="sr-Cyrl-RS"/>
        </w:rPr>
        <w:t>.</w:t>
      </w:r>
    </w:p>
    <w:p w:rsidR="002C2786" w:rsidRPr="002C2786" w:rsidRDefault="002C2786" w:rsidP="000538AB">
      <w:pPr>
        <w:ind w:left="708"/>
        <w:rPr>
          <w:lang w:val="sr-Cyrl-RS"/>
        </w:rPr>
      </w:pPr>
    </w:p>
    <w:p w:rsidR="002C2786" w:rsidRDefault="002C2786" w:rsidP="00A04E63">
      <w:pPr>
        <w:ind w:left="708"/>
        <w:jc w:val="center"/>
        <w:rPr>
          <w:lang w:val="sr-Cyrl-RS"/>
        </w:rPr>
      </w:pPr>
      <w:r>
        <w:rPr>
          <w:lang w:val="sr-Cyrl-RS"/>
        </w:rPr>
        <w:t>О б р а з л о ж е њ е</w:t>
      </w:r>
    </w:p>
    <w:p w:rsidR="00A04E63" w:rsidRDefault="00A04E63" w:rsidP="00A04E63">
      <w:pPr>
        <w:ind w:left="708"/>
        <w:jc w:val="center"/>
        <w:rPr>
          <w:lang w:val="sr-Cyrl-RS"/>
        </w:rPr>
      </w:pPr>
    </w:p>
    <w:p w:rsidR="00A04E63" w:rsidRDefault="0050146E" w:rsidP="001064DC">
      <w:pPr>
        <w:ind w:firstLine="708"/>
        <w:jc w:val="both"/>
        <w:rPr>
          <w:lang w:val="sr-Cyrl-CS"/>
        </w:rPr>
      </w:pPr>
      <w:r>
        <w:rPr>
          <w:lang w:val="sr-Cyrl-RS"/>
        </w:rPr>
        <w:t xml:space="preserve">Правни основ за доношење ове Одлуке садржан је у члану </w:t>
      </w:r>
      <w:r w:rsidRPr="002F3111">
        <w:rPr>
          <w:lang w:val="sr-Cyrl-CS"/>
        </w:rPr>
        <w:t>47. Одлуке о месним заједницама на територији општине Блаце („Службени лист општине Блаце“ број 19/20)</w:t>
      </w:r>
      <w:r>
        <w:rPr>
          <w:lang w:val="sr-Cyrl-CS"/>
        </w:rPr>
        <w:t xml:space="preserve">. </w:t>
      </w:r>
    </w:p>
    <w:p w:rsidR="002C2786" w:rsidRDefault="0050146E" w:rsidP="001064D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Чланом 47. </w:t>
      </w:r>
      <w:r w:rsidRPr="002F3111">
        <w:rPr>
          <w:lang w:val="sr-Cyrl-CS"/>
        </w:rPr>
        <w:t>Одлуке о месним заједницама на територији општине Блаце</w:t>
      </w:r>
      <w:r>
        <w:rPr>
          <w:lang w:val="sr-Cyrl-CS"/>
        </w:rPr>
        <w:t xml:space="preserve"> прописано је да уколико два или више кандидата добију исти број гласова, а према </w:t>
      </w:r>
      <w:r w:rsidR="00A04E63">
        <w:rPr>
          <w:lang w:val="sr-Cyrl-CS"/>
        </w:rPr>
        <w:t>б</w:t>
      </w:r>
      <w:r>
        <w:rPr>
          <w:lang w:val="sr-Cyrl-CS"/>
        </w:rPr>
        <w:t xml:space="preserve">роју добијених гласова треба да </w:t>
      </w:r>
      <w:r w:rsidR="00A04E63">
        <w:rPr>
          <w:lang w:val="sr-Cyrl-CS"/>
        </w:rPr>
        <w:t>б</w:t>
      </w:r>
      <w:r>
        <w:rPr>
          <w:lang w:val="sr-Cyrl-CS"/>
        </w:rPr>
        <w:t>уду иза</w:t>
      </w:r>
      <w:r w:rsidR="00A04E63">
        <w:rPr>
          <w:lang w:val="sr-Cyrl-CS"/>
        </w:rPr>
        <w:t>б</w:t>
      </w:r>
      <w:r>
        <w:rPr>
          <w:lang w:val="sr-Cyrl-CS"/>
        </w:rPr>
        <w:t>рани као последњи члан Савета месне заједнице, понавља се гласање само о тим кандидатима.</w:t>
      </w:r>
    </w:p>
    <w:p w:rsidR="0050146E" w:rsidRDefault="0050146E" w:rsidP="001064DC">
      <w:pPr>
        <w:ind w:firstLine="708"/>
        <w:jc w:val="both"/>
        <w:rPr>
          <w:lang w:val="sr-Cyrl-CS"/>
        </w:rPr>
      </w:pPr>
      <w:r>
        <w:rPr>
          <w:lang w:val="sr-Cyrl-CS"/>
        </w:rPr>
        <w:t>Истим чланом ставом 4. Одлуке о месним заједницама на територији општине Блаце прописано је да у случајевима из става 1 и 2. овог члана, гласање се понавља у року од седам дана од дана одржавања избора, на начин и по поступку утврђеним за спровођење избора.</w:t>
      </w:r>
    </w:p>
    <w:p w:rsidR="00591EA4" w:rsidRDefault="00591EA4" w:rsidP="001064D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С обзиром да су на изборима спроведеним дана 14.02.2021. године у Месној заједници Горње Гргуре, кандидати Сретен Тимотијевић и Милошин Брадић освојили исти </w:t>
      </w:r>
      <w:r w:rsidR="00734CB4">
        <w:rPr>
          <w:lang w:val="sr-Cyrl-CS"/>
        </w:rPr>
        <w:t>б</w:t>
      </w:r>
      <w:r>
        <w:rPr>
          <w:lang w:val="sr-Cyrl-CS"/>
        </w:rPr>
        <w:t>рој гласова, а према броју добијени</w:t>
      </w:r>
      <w:r w:rsidR="00734CB4">
        <w:rPr>
          <w:lang w:val="sr-Cyrl-CS"/>
        </w:rPr>
        <w:t>х гласова треба да буду изабрани</w:t>
      </w:r>
      <w:r>
        <w:rPr>
          <w:lang w:val="sr-Cyrl-CS"/>
        </w:rPr>
        <w:t xml:space="preserve"> као последњи члан Савета месне заједнице Горње Гргуре, то је </w:t>
      </w:r>
      <w:r w:rsidRPr="002F3111">
        <w:rPr>
          <w:lang w:val="sr-Cyrl-CS"/>
        </w:rPr>
        <w:t>Комисија за спровођење избора за избор чланова савета месних заједница на територији општине Блаце</w:t>
      </w:r>
      <w:r>
        <w:rPr>
          <w:lang w:val="sr-Cyrl-CS"/>
        </w:rPr>
        <w:t>, на седници одржаној дана 16.02.2021. године</w:t>
      </w:r>
      <w:r w:rsidR="00734CB4">
        <w:rPr>
          <w:lang w:val="sr-Cyrl-CS"/>
        </w:rPr>
        <w:t>,</w:t>
      </w:r>
      <w:r>
        <w:rPr>
          <w:lang w:val="sr-Cyrl-CS"/>
        </w:rPr>
        <w:t xml:space="preserve"> донела одлуку као у диспозитиву.</w:t>
      </w:r>
    </w:p>
    <w:p w:rsidR="0050146E" w:rsidRPr="002C2786" w:rsidRDefault="0050146E" w:rsidP="0050146E">
      <w:pPr>
        <w:ind w:left="708" w:firstLine="708"/>
        <w:jc w:val="both"/>
        <w:rPr>
          <w:lang w:val="sr-Cyrl-RS"/>
        </w:rPr>
      </w:pPr>
    </w:p>
    <w:p w:rsidR="00A7214B" w:rsidRPr="00F602B2" w:rsidRDefault="00A7214B" w:rsidP="00A7214B">
      <w:pPr>
        <w:rPr>
          <w:lang w:val="sr-Cyrl-RS"/>
        </w:rPr>
      </w:pPr>
      <w:r w:rsidRPr="002F3111">
        <w:rPr>
          <w:lang w:val="sr-Cyrl-CS"/>
        </w:rPr>
        <w:tab/>
        <w:t xml:space="preserve">Број: </w:t>
      </w:r>
      <w:r w:rsidR="0050146E">
        <w:rPr>
          <w:lang w:val="sr-Latn-RS"/>
        </w:rPr>
        <w:t>I</w:t>
      </w:r>
      <w:r w:rsidR="00F602B2">
        <w:rPr>
          <w:lang w:val="sr-Cyrl-RS"/>
        </w:rPr>
        <w:t>-</w:t>
      </w:r>
      <w:r w:rsidR="009D680A">
        <w:rPr>
          <w:lang w:val="sr-Cyrl-RS"/>
        </w:rPr>
        <w:t>016-396</w:t>
      </w:r>
      <w:r w:rsidR="00F602B2">
        <w:rPr>
          <w:lang w:val="sr-Cyrl-RS"/>
        </w:rPr>
        <w:t>/2021</w:t>
      </w:r>
    </w:p>
    <w:p w:rsidR="00A7214B" w:rsidRPr="002F3111" w:rsidRDefault="00934692" w:rsidP="00A7214B">
      <w:pPr>
        <w:rPr>
          <w:lang w:val="sr-Cyrl-CS"/>
        </w:rPr>
      </w:pPr>
      <w:r>
        <w:rPr>
          <w:lang w:val="sr-Cyrl-CS"/>
        </w:rPr>
        <w:tab/>
        <w:t>У Блацу, дана 16.02</w:t>
      </w:r>
      <w:r w:rsidR="00A7214B" w:rsidRPr="002F3111">
        <w:rPr>
          <w:lang w:val="sr-Cyrl-CS"/>
        </w:rPr>
        <w:t>.2021. године</w:t>
      </w:r>
    </w:p>
    <w:p w:rsidR="00A7214B" w:rsidRPr="002F3111" w:rsidRDefault="00A7214B" w:rsidP="00A7214B">
      <w:pPr>
        <w:rPr>
          <w:lang w:val="sr-Cyrl-CS"/>
        </w:rPr>
      </w:pPr>
    </w:p>
    <w:p w:rsidR="00A7214B" w:rsidRPr="00F602B2" w:rsidRDefault="00A7214B" w:rsidP="00A7214B">
      <w:pPr>
        <w:jc w:val="center"/>
        <w:rPr>
          <w:b/>
          <w:lang w:val="sr-Cyrl-CS"/>
        </w:rPr>
      </w:pPr>
      <w:r w:rsidRPr="00F602B2">
        <w:rPr>
          <w:b/>
          <w:lang w:val="sr-Cyrl-CS"/>
        </w:rPr>
        <w:t xml:space="preserve">КОМИСИЈА </w:t>
      </w:r>
    </w:p>
    <w:p w:rsidR="00A7214B" w:rsidRPr="00F602B2" w:rsidRDefault="00A7214B" w:rsidP="00A7214B">
      <w:pPr>
        <w:jc w:val="center"/>
        <w:rPr>
          <w:b/>
          <w:lang w:val="sr-Cyrl-CS"/>
        </w:rPr>
      </w:pPr>
      <w:r w:rsidRPr="00F602B2">
        <w:rPr>
          <w:b/>
          <w:lang w:val="sr-Cyrl-CS"/>
        </w:rPr>
        <w:t xml:space="preserve">ЗА СПРОВОЂЕЊЕ ИЗБОРА ЗА ИЗБОР ЧЛАНОВА САВЕТА </w:t>
      </w:r>
    </w:p>
    <w:p w:rsidR="00A7214B" w:rsidRPr="00F602B2" w:rsidRDefault="00A7214B" w:rsidP="00A7214B">
      <w:pPr>
        <w:jc w:val="center"/>
        <w:rPr>
          <w:b/>
          <w:lang w:val="sr-Cyrl-CS"/>
        </w:rPr>
      </w:pPr>
      <w:r w:rsidRPr="00F602B2">
        <w:rPr>
          <w:b/>
          <w:lang w:val="sr-Cyrl-CS"/>
        </w:rPr>
        <w:t>МЕСНИХ ЗАЈЕДНИЦА НА ТЕРИТОРИЈИ ОПШТИНЕ БЛАЦЕ</w:t>
      </w:r>
    </w:p>
    <w:p w:rsidR="00A7214B" w:rsidRPr="002F3111" w:rsidRDefault="00A7214B" w:rsidP="00A7214B">
      <w:pPr>
        <w:jc w:val="center"/>
        <w:rPr>
          <w:lang w:val="sr-Cyrl-CS"/>
        </w:rPr>
      </w:pPr>
    </w:p>
    <w:p w:rsidR="00A7214B" w:rsidRPr="002F3111" w:rsidRDefault="00A7214B" w:rsidP="00A7214B">
      <w:pPr>
        <w:jc w:val="both"/>
        <w:rPr>
          <w:lang w:val="sr-Cyrl-CS"/>
        </w:rPr>
      </w:pPr>
      <w:r w:rsidRPr="002F3111">
        <w:rPr>
          <w:lang w:val="sr-Cyrl-CS"/>
        </w:rPr>
        <w:tab/>
      </w:r>
      <w:r w:rsidRPr="002F3111">
        <w:rPr>
          <w:lang w:val="sr-Cyrl-CS"/>
        </w:rPr>
        <w:tab/>
      </w:r>
      <w:r w:rsidRPr="002F3111">
        <w:rPr>
          <w:lang w:val="sr-Cyrl-CS"/>
        </w:rPr>
        <w:tab/>
      </w:r>
      <w:r w:rsidRPr="002F3111">
        <w:rPr>
          <w:lang w:val="sr-Cyrl-CS"/>
        </w:rPr>
        <w:tab/>
      </w:r>
      <w:r w:rsidRPr="002F3111">
        <w:rPr>
          <w:lang w:val="sr-Cyrl-CS"/>
        </w:rPr>
        <w:tab/>
      </w:r>
      <w:r w:rsidRPr="002F3111">
        <w:rPr>
          <w:lang w:val="sr-Cyrl-CS"/>
        </w:rPr>
        <w:tab/>
      </w:r>
      <w:r w:rsidRPr="002F3111">
        <w:rPr>
          <w:lang w:val="sr-Cyrl-CS"/>
        </w:rPr>
        <w:tab/>
      </w:r>
      <w:r w:rsidRPr="002F3111">
        <w:rPr>
          <w:lang w:val="sr-Cyrl-CS"/>
        </w:rPr>
        <w:tab/>
        <w:t xml:space="preserve">        ПРЕДСЕДНИЦА</w:t>
      </w:r>
    </w:p>
    <w:p w:rsidR="00A7214B" w:rsidRPr="002F3111" w:rsidRDefault="00ED4445" w:rsidP="00A7214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</w:t>
      </w:r>
      <w:r w:rsidR="00A7214B" w:rsidRPr="002F3111">
        <w:rPr>
          <w:lang w:val="sr-Cyrl-CS"/>
        </w:rPr>
        <w:t xml:space="preserve"> Јелена Чамагић</w:t>
      </w:r>
      <w:r w:rsidR="00934692">
        <w:rPr>
          <w:lang w:val="sr-Cyrl-CS"/>
        </w:rPr>
        <w:t>, дипл.правник</w:t>
      </w:r>
      <w:r>
        <w:rPr>
          <w:lang w:val="sr-Cyrl-CS"/>
        </w:rPr>
        <w:t xml:space="preserve"> с.р.</w:t>
      </w:r>
    </w:p>
    <w:p w:rsidR="00A7214B" w:rsidRPr="002F3111" w:rsidRDefault="00A7214B" w:rsidP="00A7214B">
      <w:pPr>
        <w:jc w:val="both"/>
        <w:rPr>
          <w:lang w:val="sr-Cyrl-CS"/>
        </w:rPr>
      </w:pPr>
      <w:r w:rsidRPr="002F3111">
        <w:rPr>
          <w:lang w:val="sr-Cyrl-CS"/>
        </w:rPr>
        <w:t xml:space="preserve">                                                                                              </w:t>
      </w:r>
      <w:bookmarkStart w:id="0" w:name="_GoBack"/>
      <w:bookmarkEnd w:id="0"/>
    </w:p>
    <w:p w:rsidR="00DA2746" w:rsidRPr="002F3111" w:rsidRDefault="00DA2746"/>
    <w:sectPr w:rsidR="00DA2746" w:rsidRPr="002F3111" w:rsidSect="002C2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77F03"/>
    <w:multiLevelType w:val="hybridMultilevel"/>
    <w:tmpl w:val="4B206368"/>
    <w:lvl w:ilvl="0" w:tplc="59265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794737"/>
    <w:multiLevelType w:val="hybridMultilevel"/>
    <w:tmpl w:val="D73A636A"/>
    <w:lvl w:ilvl="0" w:tplc="7480B5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F4"/>
    <w:rsid w:val="000538AB"/>
    <w:rsid w:val="001064DC"/>
    <w:rsid w:val="002C2786"/>
    <w:rsid w:val="002F3111"/>
    <w:rsid w:val="00393616"/>
    <w:rsid w:val="00413F25"/>
    <w:rsid w:val="00480C92"/>
    <w:rsid w:val="004842F4"/>
    <w:rsid w:val="004938E7"/>
    <w:rsid w:val="004B357A"/>
    <w:rsid w:val="0050146E"/>
    <w:rsid w:val="00591EA4"/>
    <w:rsid w:val="005E6328"/>
    <w:rsid w:val="00734CB4"/>
    <w:rsid w:val="007B621E"/>
    <w:rsid w:val="00934692"/>
    <w:rsid w:val="009906D0"/>
    <w:rsid w:val="009D680A"/>
    <w:rsid w:val="00A04E63"/>
    <w:rsid w:val="00A7214B"/>
    <w:rsid w:val="00C70F5A"/>
    <w:rsid w:val="00CA4AE4"/>
    <w:rsid w:val="00D41210"/>
    <w:rsid w:val="00DA2746"/>
    <w:rsid w:val="00ED4445"/>
    <w:rsid w:val="00F6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jasmina.djosic@blace.org.rs</dc:creator>
  <cp:keywords/>
  <dc:description/>
  <cp:lastModifiedBy>jasmina.djosic@blace.org.rs</cp:lastModifiedBy>
  <cp:revision>23</cp:revision>
  <cp:lastPrinted>2021-02-16T07:01:00Z</cp:lastPrinted>
  <dcterms:created xsi:type="dcterms:W3CDTF">2021-02-16T06:15:00Z</dcterms:created>
  <dcterms:modified xsi:type="dcterms:W3CDTF">2021-02-16T09:54:00Z</dcterms:modified>
</cp:coreProperties>
</file>